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3541" w:type="dxa"/>
        <w:jc w:val="center"/>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8860"/>
        <w:gridCol w:w="4681"/>
      </w:tblGrid>
      <w:tr w:rsidR="00C75FAF" w:rsidRPr="0022712C" w:rsidTr="00970890">
        <w:trPr>
          <w:trHeight w:val="374"/>
          <w:jc w:val="center"/>
        </w:trPr>
        <w:tc>
          <w:tcPr>
            <w:tcW w:w="8860" w:type="dxa"/>
          </w:tcPr>
          <w:p w:rsidR="00C75FAF" w:rsidRPr="0022712C" w:rsidRDefault="00C75FAF" w:rsidP="00C75FAF">
            <w:pPr>
              <w:pStyle w:val="TableParagraph"/>
              <w:spacing w:before="17"/>
              <w:ind w:left="70"/>
              <w:jc w:val="center"/>
              <w:rPr>
                <w:rFonts w:ascii="Arial" w:hAnsi="Arial" w:cs="Arial"/>
                <w:sz w:val="26"/>
                <w:szCs w:val="26"/>
              </w:rPr>
            </w:pPr>
            <w:r w:rsidRPr="0022712C">
              <w:rPr>
                <w:rFonts w:ascii="Arial" w:hAnsi="Arial" w:cs="Arial"/>
                <w:color w:val="231F20"/>
                <w:sz w:val="26"/>
                <w:szCs w:val="26"/>
              </w:rPr>
              <w:t>Meeting national curriculum requirements for swimming and water safety</w:t>
            </w:r>
          </w:p>
        </w:tc>
        <w:tc>
          <w:tcPr>
            <w:tcW w:w="4681" w:type="dxa"/>
          </w:tcPr>
          <w:p w:rsidR="00C75FAF" w:rsidRPr="0022712C" w:rsidRDefault="00C75FAF" w:rsidP="00005C0E">
            <w:pPr>
              <w:pStyle w:val="TableParagraph"/>
              <w:spacing w:before="17"/>
              <w:ind w:left="70"/>
              <w:rPr>
                <w:rFonts w:ascii="Arial" w:hAnsi="Arial" w:cs="Arial"/>
                <w:sz w:val="26"/>
                <w:szCs w:val="26"/>
              </w:rPr>
            </w:pPr>
            <w:r w:rsidRPr="0022712C">
              <w:rPr>
                <w:rFonts w:ascii="Arial" w:hAnsi="Arial" w:cs="Arial"/>
                <w:color w:val="231F20"/>
                <w:sz w:val="26"/>
                <w:szCs w:val="26"/>
              </w:rPr>
              <w:t>Please complete all of the below*:</w:t>
            </w:r>
          </w:p>
        </w:tc>
      </w:tr>
      <w:tr w:rsidR="00C75FAF" w:rsidRPr="0022712C" w:rsidTr="00970890">
        <w:trPr>
          <w:trHeight w:val="1030"/>
          <w:jc w:val="center"/>
        </w:trPr>
        <w:tc>
          <w:tcPr>
            <w:tcW w:w="8860" w:type="dxa"/>
          </w:tcPr>
          <w:p w:rsidR="00C75FAF" w:rsidRPr="0022712C" w:rsidRDefault="00C75FAF" w:rsidP="00005C0E">
            <w:pPr>
              <w:pStyle w:val="TableParagraph"/>
              <w:spacing w:before="23" w:line="235" w:lineRule="auto"/>
              <w:ind w:left="70" w:right="8"/>
              <w:rPr>
                <w:rFonts w:ascii="Arial" w:hAnsi="Arial" w:cs="Arial"/>
                <w:sz w:val="26"/>
                <w:szCs w:val="26"/>
              </w:rPr>
            </w:pPr>
            <w:r w:rsidRPr="0022712C">
              <w:rPr>
                <w:rFonts w:ascii="Arial" w:hAnsi="Arial" w:cs="Arial"/>
                <w:color w:val="231F20"/>
                <w:sz w:val="26"/>
                <w:szCs w:val="26"/>
              </w:rPr>
              <w:t xml:space="preserve">What percentage of your </w:t>
            </w:r>
            <w:r w:rsidRPr="0022712C">
              <w:rPr>
                <w:rFonts w:ascii="Arial" w:hAnsi="Arial" w:cs="Arial"/>
                <w:color w:val="231F20"/>
                <w:spacing w:val="-5"/>
                <w:sz w:val="26"/>
                <w:szCs w:val="26"/>
              </w:rPr>
              <w:t>current Year 6 cohort</w:t>
            </w:r>
            <w:r w:rsidRPr="0022712C">
              <w:rPr>
                <w:rFonts w:ascii="Arial" w:hAnsi="Arial" w:cs="Arial"/>
                <w:color w:val="231F20"/>
                <w:sz w:val="26"/>
                <w:szCs w:val="26"/>
              </w:rPr>
              <w:t xml:space="preserve"> swim </w:t>
            </w:r>
            <w:r w:rsidRPr="0022712C">
              <w:rPr>
                <w:rFonts w:ascii="Arial" w:hAnsi="Arial" w:cs="Arial"/>
                <w:color w:val="231F20"/>
                <w:spacing w:val="-3"/>
                <w:sz w:val="26"/>
                <w:szCs w:val="26"/>
              </w:rPr>
              <w:t xml:space="preserve">competently, </w:t>
            </w:r>
            <w:r w:rsidRPr="0022712C">
              <w:rPr>
                <w:rFonts w:ascii="Arial" w:hAnsi="Arial" w:cs="Arial"/>
                <w:color w:val="231F20"/>
                <w:sz w:val="26"/>
                <w:szCs w:val="26"/>
              </w:rPr>
              <w:t xml:space="preserve">confidently and proficiently over a distance of at least 25 </w:t>
            </w:r>
            <w:proofErr w:type="spellStart"/>
            <w:r w:rsidRPr="0022712C">
              <w:rPr>
                <w:rFonts w:ascii="Arial" w:hAnsi="Arial" w:cs="Arial"/>
                <w:color w:val="231F20"/>
                <w:sz w:val="26"/>
                <w:szCs w:val="26"/>
              </w:rPr>
              <w:t>metres</w:t>
            </w:r>
            <w:proofErr w:type="spellEnd"/>
            <w:r w:rsidRPr="0022712C">
              <w:rPr>
                <w:rFonts w:ascii="Arial" w:hAnsi="Arial" w:cs="Arial"/>
                <w:color w:val="231F20"/>
                <w:sz w:val="26"/>
                <w:szCs w:val="26"/>
              </w:rPr>
              <w:t>?</w:t>
            </w:r>
          </w:p>
        </w:tc>
        <w:tc>
          <w:tcPr>
            <w:tcW w:w="4681" w:type="dxa"/>
          </w:tcPr>
          <w:p w:rsidR="00C75FAF" w:rsidRPr="0022712C" w:rsidRDefault="008011F1" w:rsidP="00005C0E">
            <w:pPr>
              <w:pStyle w:val="TableParagraph"/>
              <w:spacing w:before="17"/>
              <w:ind w:left="70"/>
              <w:rPr>
                <w:rFonts w:ascii="Arial" w:hAnsi="Arial" w:cs="Arial"/>
                <w:b/>
                <w:color w:val="231F20"/>
                <w:sz w:val="26"/>
                <w:szCs w:val="26"/>
              </w:rPr>
            </w:pPr>
            <w:r>
              <w:rPr>
                <w:rFonts w:ascii="Arial" w:hAnsi="Arial" w:cs="Arial"/>
                <w:b/>
                <w:color w:val="231F20"/>
                <w:sz w:val="26"/>
                <w:szCs w:val="26"/>
              </w:rPr>
              <w:t>92</w:t>
            </w:r>
            <w:r w:rsidR="00595770">
              <w:rPr>
                <w:rFonts w:ascii="Arial" w:hAnsi="Arial" w:cs="Arial"/>
                <w:b/>
                <w:color w:val="231F20"/>
                <w:sz w:val="26"/>
                <w:szCs w:val="26"/>
              </w:rPr>
              <w:t>%</w:t>
            </w:r>
          </w:p>
          <w:p w:rsidR="00970890" w:rsidRPr="0022712C" w:rsidRDefault="00970890" w:rsidP="008011F1">
            <w:pPr>
              <w:pStyle w:val="TableParagraph"/>
              <w:spacing w:before="17"/>
              <w:ind w:left="70"/>
              <w:rPr>
                <w:rFonts w:ascii="Arial" w:hAnsi="Arial" w:cs="Arial"/>
                <w:sz w:val="26"/>
                <w:szCs w:val="26"/>
              </w:rPr>
            </w:pPr>
            <w:r w:rsidRPr="0022712C">
              <w:rPr>
                <w:rFonts w:ascii="Arial" w:hAnsi="Arial" w:cs="Arial"/>
                <w:color w:val="231F20"/>
                <w:sz w:val="26"/>
                <w:szCs w:val="26"/>
              </w:rPr>
              <w:t xml:space="preserve">We allocated some funding </w:t>
            </w:r>
            <w:proofErr w:type="gramStart"/>
            <w:r w:rsidRPr="0022712C">
              <w:rPr>
                <w:rFonts w:ascii="Arial" w:hAnsi="Arial" w:cs="Arial"/>
                <w:color w:val="231F20"/>
                <w:sz w:val="26"/>
                <w:szCs w:val="26"/>
              </w:rPr>
              <w:t>for  top</w:t>
            </w:r>
            <w:proofErr w:type="gramEnd"/>
            <w:r w:rsidRPr="0022712C">
              <w:rPr>
                <w:rFonts w:ascii="Arial" w:hAnsi="Arial" w:cs="Arial"/>
                <w:color w:val="231F20"/>
                <w:sz w:val="26"/>
                <w:szCs w:val="26"/>
              </w:rPr>
              <w:t xml:space="preserve"> up swim session</w:t>
            </w:r>
            <w:r w:rsidR="0022712C">
              <w:rPr>
                <w:rFonts w:ascii="Arial" w:hAnsi="Arial" w:cs="Arial"/>
                <w:color w:val="231F20"/>
                <w:sz w:val="26"/>
                <w:szCs w:val="26"/>
              </w:rPr>
              <w:t>s</w:t>
            </w:r>
            <w:r w:rsidRPr="0022712C">
              <w:rPr>
                <w:rFonts w:ascii="Arial" w:hAnsi="Arial" w:cs="Arial"/>
                <w:color w:val="231F20"/>
                <w:sz w:val="26"/>
                <w:szCs w:val="26"/>
              </w:rPr>
              <w:t xml:space="preserve"> for our children that c</w:t>
            </w:r>
            <w:r w:rsidR="008011F1">
              <w:rPr>
                <w:rFonts w:ascii="Arial" w:hAnsi="Arial" w:cs="Arial"/>
                <w:color w:val="231F20"/>
                <w:sz w:val="26"/>
                <w:szCs w:val="26"/>
              </w:rPr>
              <w:t>ould not</w:t>
            </w:r>
            <w:bookmarkStart w:id="0" w:name="_GoBack"/>
            <w:bookmarkEnd w:id="0"/>
            <w:r w:rsidRPr="0022712C">
              <w:rPr>
                <w:rFonts w:ascii="Arial" w:hAnsi="Arial" w:cs="Arial"/>
                <w:color w:val="231F20"/>
                <w:sz w:val="26"/>
                <w:szCs w:val="26"/>
              </w:rPr>
              <w:t xml:space="preserve"> swim the required 25m. This</w:t>
            </w:r>
            <w:r w:rsidR="008011F1">
              <w:rPr>
                <w:rFonts w:ascii="Arial" w:hAnsi="Arial" w:cs="Arial"/>
                <w:color w:val="231F20"/>
                <w:sz w:val="26"/>
                <w:szCs w:val="26"/>
              </w:rPr>
              <w:t xml:space="preserve"> took place in July</w:t>
            </w:r>
            <w:proofErr w:type="gramStart"/>
            <w:r w:rsidR="008011F1">
              <w:rPr>
                <w:rFonts w:ascii="Arial" w:hAnsi="Arial" w:cs="Arial"/>
                <w:color w:val="231F20"/>
                <w:sz w:val="26"/>
                <w:szCs w:val="26"/>
              </w:rPr>
              <w:t>.</w:t>
            </w:r>
            <w:r w:rsidRPr="0022712C">
              <w:rPr>
                <w:rFonts w:ascii="Arial" w:hAnsi="Arial" w:cs="Arial"/>
                <w:color w:val="231F20"/>
                <w:sz w:val="26"/>
                <w:szCs w:val="26"/>
              </w:rPr>
              <w:t>.</w:t>
            </w:r>
            <w:proofErr w:type="gramEnd"/>
          </w:p>
        </w:tc>
      </w:tr>
      <w:tr w:rsidR="00C75FAF" w:rsidRPr="0022712C" w:rsidTr="00970890">
        <w:trPr>
          <w:trHeight w:val="1198"/>
          <w:jc w:val="center"/>
        </w:trPr>
        <w:tc>
          <w:tcPr>
            <w:tcW w:w="8860" w:type="dxa"/>
          </w:tcPr>
          <w:p w:rsidR="00C75FAF" w:rsidRPr="0022712C" w:rsidRDefault="00C75FAF" w:rsidP="00005C0E">
            <w:pPr>
              <w:pStyle w:val="TableParagraph"/>
              <w:spacing w:before="23" w:line="235" w:lineRule="auto"/>
              <w:ind w:left="70" w:right="591"/>
              <w:rPr>
                <w:rFonts w:ascii="Arial" w:hAnsi="Arial" w:cs="Arial"/>
                <w:sz w:val="26"/>
                <w:szCs w:val="26"/>
              </w:rPr>
            </w:pPr>
            <w:r w:rsidRPr="0022712C">
              <w:rPr>
                <w:rFonts w:ascii="Arial" w:hAnsi="Arial" w:cs="Arial"/>
                <w:color w:val="231F20"/>
                <w:sz w:val="26"/>
                <w:szCs w:val="26"/>
              </w:rPr>
              <w:t xml:space="preserve">What percentage of your </w:t>
            </w:r>
            <w:r w:rsidRPr="0022712C">
              <w:rPr>
                <w:rFonts w:ascii="Arial" w:hAnsi="Arial" w:cs="Arial"/>
                <w:color w:val="231F20"/>
                <w:spacing w:val="-5"/>
                <w:sz w:val="26"/>
                <w:szCs w:val="26"/>
              </w:rPr>
              <w:t>current Year 6 cohort</w:t>
            </w:r>
            <w:r w:rsidRPr="0022712C">
              <w:rPr>
                <w:rFonts w:ascii="Arial" w:hAnsi="Arial" w:cs="Arial"/>
                <w:color w:val="231F20"/>
                <w:sz w:val="26"/>
                <w:szCs w:val="26"/>
              </w:rPr>
              <w:t xml:space="preserve"> use a range of </w:t>
            </w:r>
            <w:r w:rsidRPr="0022712C">
              <w:rPr>
                <w:rFonts w:ascii="Arial" w:hAnsi="Arial" w:cs="Arial"/>
                <w:color w:val="231F20"/>
                <w:spacing w:val="-3"/>
                <w:sz w:val="26"/>
                <w:szCs w:val="26"/>
              </w:rPr>
              <w:t xml:space="preserve">strokes </w:t>
            </w:r>
            <w:r w:rsidRPr="0022712C">
              <w:rPr>
                <w:rFonts w:ascii="Arial" w:hAnsi="Arial" w:cs="Arial"/>
                <w:color w:val="231F20"/>
                <w:sz w:val="26"/>
                <w:szCs w:val="26"/>
              </w:rPr>
              <w:t xml:space="preserve">effectively [for example, front crawl, </w:t>
            </w:r>
            <w:r w:rsidRPr="0022712C">
              <w:rPr>
                <w:rFonts w:ascii="Arial" w:hAnsi="Arial" w:cs="Arial"/>
                <w:color w:val="231F20"/>
                <w:spacing w:val="-3"/>
                <w:sz w:val="26"/>
                <w:szCs w:val="26"/>
              </w:rPr>
              <w:t xml:space="preserve">backstroke </w:t>
            </w:r>
            <w:r w:rsidRPr="0022712C">
              <w:rPr>
                <w:rFonts w:ascii="Arial" w:hAnsi="Arial" w:cs="Arial"/>
                <w:color w:val="231F20"/>
                <w:sz w:val="26"/>
                <w:szCs w:val="26"/>
              </w:rPr>
              <w:t>and breaststroke]?</w:t>
            </w:r>
          </w:p>
        </w:tc>
        <w:tc>
          <w:tcPr>
            <w:tcW w:w="4681" w:type="dxa"/>
          </w:tcPr>
          <w:p w:rsidR="00C75FAF" w:rsidRPr="0022712C" w:rsidRDefault="0022712C" w:rsidP="00005C0E">
            <w:pPr>
              <w:pStyle w:val="TableParagraph"/>
              <w:spacing w:before="17"/>
              <w:ind w:left="70"/>
              <w:rPr>
                <w:rFonts w:ascii="Arial" w:hAnsi="Arial" w:cs="Arial"/>
                <w:sz w:val="26"/>
                <w:szCs w:val="26"/>
              </w:rPr>
            </w:pPr>
            <w:r w:rsidRPr="0022712C">
              <w:rPr>
                <w:rFonts w:ascii="Arial" w:hAnsi="Arial" w:cs="Arial"/>
                <w:color w:val="231F20"/>
                <w:sz w:val="26"/>
                <w:szCs w:val="26"/>
              </w:rPr>
              <w:t xml:space="preserve">All children are given the opportunity to develop a range of strokes within their lessons. </w:t>
            </w:r>
          </w:p>
        </w:tc>
      </w:tr>
      <w:tr w:rsidR="00C75FAF" w:rsidRPr="0022712C" w:rsidTr="00970890">
        <w:trPr>
          <w:trHeight w:val="1123"/>
          <w:jc w:val="center"/>
        </w:trPr>
        <w:tc>
          <w:tcPr>
            <w:tcW w:w="8860" w:type="dxa"/>
          </w:tcPr>
          <w:p w:rsidR="00C75FAF" w:rsidRPr="0022712C" w:rsidRDefault="00C75FAF" w:rsidP="00005C0E">
            <w:pPr>
              <w:pStyle w:val="TableParagraph"/>
              <w:spacing w:before="23" w:line="235" w:lineRule="auto"/>
              <w:ind w:left="70" w:right="517"/>
              <w:rPr>
                <w:rFonts w:ascii="Arial" w:hAnsi="Arial" w:cs="Arial"/>
                <w:sz w:val="26"/>
                <w:szCs w:val="26"/>
              </w:rPr>
            </w:pPr>
            <w:r w:rsidRPr="0022712C">
              <w:rPr>
                <w:rFonts w:ascii="Arial" w:hAnsi="Arial" w:cs="Arial"/>
                <w:color w:val="231F20"/>
                <w:sz w:val="26"/>
                <w:szCs w:val="26"/>
              </w:rPr>
              <w:t xml:space="preserve">What percentage of your </w:t>
            </w:r>
            <w:r w:rsidRPr="0022712C">
              <w:rPr>
                <w:rFonts w:ascii="Arial" w:hAnsi="Arial" w:cs="Arial"/>
                <w:color w:val="231F20"/>
                <w:spacing w:val="-5"/>
                <w:sz w:val="26"/>
                <w:szCs w:val="26"/>
              </w:rPr>
              <w:t>current Year 6 cohort</w:t>
            </w:r>
            <w:r w:rsidRPr="0022712C">
              <w:rPr>
                <w:rFonts w:ascii="Arial" w:hAnsi="Arial" w:cs="Arial"/>
                <w:color w:val="231F20"/>
                <w:sz w:val="26"/>
                <w:szCs w:val="26"/>
              </w:rPr>
              <w:t xml:space="preserve"> perform </w:t>
            </w:r>
            <w:r w:rsidRPr="0022712C">
              <w:rPr>
                <w:rFonts w:ascii="Arial" w:hAnsi="Arial" w:cs="Arial"/>
                <w:color w:val="231F20"/>
                <w:spacing w:val="-3"/>
                <w:sz w:val="26"/>
                <w:szCs w:val="26"/>
              </w:rPr>
              <w:t xml:space="preserve">safe </w:t>
            </w:r>
            <w:r w:rsidRPr="0022712C">
              <w:rPr>
                <w:rFonts w:ascii="Arial" w:hAnsi="Arial" w:cs="Arial"/>
                <w:color w:val="231F20"/>
                <w:sz w:val="26"/>
                <w:szCs w:val="26"/>
              </w:rPr>
              <w:t>self-rescue in different water-based situations?</w:t>
            </w:r>
          </w:p>
        </w:tc>
        <w:tc>
          <w:tcPr>
            <w:tcW w:w="4681" w:type="dxa"/>
          </w:tcPr>
          <w:p w:rsidR="00C75FAF" w:rsidRPr="0022712C" w:rsidRDefault="0022712C" w:rsidP="0022712C">
            <w:pPr>
              <w:pStyle w:val="TableParagraph"/>
              <w:spacing w:before="17"/>
              <w:ind w:left="70"/>
              <w:rPr>
                <w:rFonts w:ascii="Arial" w:hAnsi="Arial" w:cs="Arial"/>
                <w:sz w:val="26"/>
                <w:szCs w:val="26"/>
              </w:rPr>
            </w:pPr>
            <w:r w:rsidRPr="0022712C">
              <w:rPr>
                <w:rFonts w:ascii="Arial" w:hAnsi="Arial" w:cs="Arial"/>
                <w:sz w:val="26"/>
                <w:szCs w:val="26"/>
              </w:rPr>
              <w:t>With regard to water safety, all children cover this in their last session of their term and the instructors discuss different wa</w:t>
            </w:r>
            <w:r>
              <w:rPr>
                <w:rFonts w:ascii="Arial" w:hAnsi="Arial" w:cs="Arial"/>
                <w:sz w:val="26"/>
                <w:szCs w:val="26"/>
              </w:rPr>
              <w:t xml:space="preserve">ter based situations with them </w:t>
            </w:r>
            <w:r w:rsidRPr="0022712C">
              <w:rPr>
                <w:rFonts w:ascii="Arial" w:hAnsi="Arial" w:cs="Arial"/>
                <w:sz w:val="26"/>
                <w:szCs w:val="26"/>
              </w:rPr>
              <w:t>along with self- rescue.</w:t>
            </w:r>
          </w:p>
        </w:tc>
      </w:tr>
      <w:tr w:rsidR="00C75FAF" w:rsidRPr="0022712C" w:rsidTr="00970890">
        <w:trPr>
          <w:trHeight w:val="1141"/>
          <w:jc w:val="center"/>
        </w:trPr>
        <w:tc>
          <w:tcPr>
            <w:tcW w:w="8860" w:type="dxa"/>
          </w:tcPr>
          <w:p w:rsidR="00C75FAF" w:rsidRPr="0022712C" w:rsidRDefault="00C75FAF" w:rsidP="00005C0E">
            <w:pPr>
              <w:pStyle w:val="TableParagraph"/>
              <w:spacing w:before="23" w:line="235" w:lineRule="auto"/>
              <w:ind w:left="70" w:right="273"/>
              <w:jc w:val="both"/>
              <w:rPr>
                <w:rFonts w:ascii="Arial" w:hAnsi="Arial" w:cs="Arial"/>
                <w:sz w:val="26"/>
                <w:szCs w:val="26"/>
              </w:rPr>
            </w:pPr>
            <w:r w:rsidRPr="0022712C">
              <w:rPr>
                <w:rFonts w:ascii="Arial" w:hAnsi="Arial" w:cs="Arial"/>
                <w:color w:val="231F20"/>
                <w:sz w:val="26"/>
                <w:szCs w:val="26"/>
              </w:rPr>
              <w:t>Schools</w:t>
            </w:r>
            <w:r w:rsidRPr="0022712C">
              <w:rPr>
                <w:rFonts w:ascii="Arial" w:hAnsi="Arial" w:cs="Arial"/>
                <w:color w:val="231F20"/>
                <w:spacing w:val="-5"/>
                <w:sz w:val="26"/>
                <w:szCs w:val="26"/>
              </w:rPr>
              <w:t xml:space="preserve"> </w:t>
            </w:r>
            <w:r w:rsidRPr="0022712C">
              <w:rPr>
                <w:rFonts w:ascii="Arial" w:hAnsi="Arial" w:cs="Arial"/>
                <w:color w:val="231F20"/>
                <w:sz w:val="26"/>
                <w:szCs w:val="26"/>
              </w:rPr>
              <w:t>can</w:t>
            </w:r>
            <w:r w:rsidRPr="0022712C">
              <w:rPr>
                <w:rFonts w:ascii="Arial" w:hAnsi="Arial" w:cs="Arial"/>
                <w:color w:val="231F20"/>
                <w:spacing w:val="-5"/>
                <w:sz w:val="26"/>
                <w:szCs w:val="26"/>
              </w:rPr>
              <w:t xml:space="preserve"> </w:t>
            </w:r>
            <w:r w:rsidRPr="0022712C">
              <w:rPr>
                <w:rFonts w:ascii="Arial" w:hAnsi="Arial" w:cs="Arial"/>
                <w:color w:val="231F20"/>
                <w:sz w:val="26"/>
                <w:szCs w:val="26"/>
              </w:rPr>
              <w:t>choose</w:t>
            </w:r>
            <w:r w:rsidRPr="0022712C">
              <w:rPr>
                <w:rFonts w:ascii="Arial" w:hAnsi="Arial" w:cs="Arial"/>
                <w:color w:val="231F20"/>
                <w:spacing w:val="-4"/>
                <w:sz w:val="26"/>
                <w:szCs w:val="26"/>
              </w:rPr>
              <w:t xml:space="preserve"> </w:t>
            </w:r>
            <w:r w:rsidRPr="0022712C">
              <w:rPr>
                <w:rFonts w:ascii="Arial" w:hAnsi="Arial" w:cs="Arial"/>
                <w:color w:val="231F20"/>
                <w:sz w:val="26"/>
                <w:szCs w:val="26"/>
              </w:rPr>
              <w:t>to</w:t>
            </w:r>
            <w:r w:rsidRPr="0022712C">
              <w:rPr>
                <w:rFonts w:ascii="Arial" w:hAnsi="Arial" w:cs="Arial"/>
                <w:color w:val="231F20"/>
                <w:spacing w:val="-5"/>
                <w:sz w:val="26"/>
                <w:szCs w:val="26"/>
              </w:rPr>
              <w:t xml:space="preserve"> </w:t>
            </w:r>
            <w:r w:rsidRPr="0022712C">
              <w:rPr>
                <w:rFonts w:ascii="Arial" w:hAnsi="Arial" w:cs="Arial"/>
                <w:color w:val="231F20"/>
                <w:sz w:val="26"/>
                <w:szCs w:val="26"/>
              </w:rPr>
              <w:t>use</w:t>
            </w:r>
            <w:r w:rsidRPr="0022712C">
              <w:rPr>
                <w:rFonts w:ascii="Arial" w:hAnsi="Arial" w:cs="Arial"/>
                <w:color w:val="231F20"/>
                <w:spacing w:val="-5"/>
                <w:sz w:val="26"/>
                <w:szCs w:val="26"/>
              </w:rPr>
              <w:t xml:space="preserve"> </w:t>
            </w:r>
            <w:r w:rsidRPr="0022712C">
              <w:rPr>
                <w:rFonts w:ascii="Arial" w:hAnsi="Arial" w:cs="Arial"/>
                <w:color w:val="231F20"/>
                <w:sz w:val="26"/>
                <w:szCs w:val="26"/>
              </w:rPr>
              <w:t>the</w:t>
            </w:r>
            <w:r w:rsidRPr="0022712C">
              <w:rPr>
                <w:rFonts w:ascii="Arial" w:hAnsi="Arial" w:cs="Arial"/>
                <w:color w:val="231F20"/>
                <w:spacing w:val="-4"/>
                <w:sz w:val="26"/>
                <w:szCs w:val="26"/>
              </w:rPr>
              <w:t xml:space="preserve"> </w:t>
            </w:r>
            <w:r w:rsidRPr="0022712C">
              <w:rPr>
                <w:rFonts w:ascii="Arial" w:hAnsi="Arial" w:cs="Arial"/>
                <w:color w:val="231F20"/>
                <w:sz w:val="26"/>
                <w:szCs w:val="26"/>
              </w:rPr>
              <w:t>Primary</w:t>
            </w:r>
            <w:r w:rsidRPr="0022712C">
              <w:rPr>
                <w:rFonts w:ascii="Arial" w:hAnsi="Arial" w:cs="Arial"/>
                <w:color w:val="231F20"/>
                <w:spacing w:val="-4"/>
                <w:sz w:val="26"/>
                <w:szCs w:val="26"/>
              </w:rPr>
              <w:t xml:space="preserve"> </w:t>
            </w:r>
            <w:r w:rsidRPr="0022712C">
              <w:rPr>
                <w:rFonts w:ascii="Arial" w:hAnsi="Arial" w:cs="Arial"/>
                <w:color w:val="231F20"/>
                <w:sz w:val="26"/>
                <w:szCs w:val="26"/>
              </w:rPr>
              <w:t>PE</w:t>
            </w:r>
            <w:r w:rsidRPr="0022712C">
              <w:rPr>
                <w:rFonts w:ascii="Arial" w:hAnsi="Arial" w:cs="Arial"/>
                <w:color w:val="231F20"/>
                <w:spacing w:val="-4"/>
                <w:sz w:val="26"/>
                <w:szCs w:val="26"/>
              </w:rPr>
              <w:t xml:space="preserve"> </w:t>
            </w:r>
            <w:r w:rsidRPr="0022712C">
              <w:rPr>
                <w:rFonts w:ascii="Arial" w:hAnsi="Arial" w:cs="Arial"/>
                <w:color w:val="231F20"/>
                <w:sz w:val="26"/>
                <w:szCs w:val="26"/>
              </w:rPr>
              <w:t>and</w:t>
            </w:r>
            <w:r w:rsidRPr="0022712C">
              <w:rPr>
                <w:rFonts w:ascii="Arial" w:hAnsi="Arial" w:cs="Arial"/>
                <w:color w:val="231F20"/>
                <w:spacing w:val="-5"/>
                <w:sz w:val="26"/>
                <w:szCs w:val="26"/>
              </w:rPr>
              <w:t xml:space="preserve"> </w:t>
            </w:r>
            <w:r w:rsidRPr="0022712C">
              <w:rPr>
                <w:rFonts w:ascii="Arial" w:hAnsi="Arial" w:cs="Arial"/>
                <w:color w:val="231F20"/>
                <w:sz w:val="26"/>
                <w:szCs w:val="26"/>
              </w:rPr>
              <w:t>Sport</w:t>
            </w:r>
            <w:r w:rsidRPr="0022712C">
              <w:rPr>
                <w:rFonts w:ascii="Arial" w:hAnsi="Arial" w:cs="Arial"/>
                <w:color w:val="231F20"/>
                <w:spacing w:val="-5"/>
                <w:sz w:val="26"/>
                <w:szCs w:val="26"/>
              </w:rPr>
              <w:t xml:space="preserve"> </w:t>
            </w:r>
            <w:r w:rsidRPr="0022712C">
              <w:rPr>
                <w:rFonts w:ascii="Arial" w:hAnsi="Arial" w:cs="Arial"/>
                <w:color w:val="231F20"/>
                <w:sz w:val="26"/>
                <w:szCs w:val="26"/>
              </w:rPr>
              <w:t>Premium</w:t>
            </w:r>
            <w:r w:rsidRPr="0022712C">
              <w:rPr>
                <w:rFonts w:ascii="Arial" w:hAnsi="Arial" w:cs="Arial"/>
                <w:color w:val="231F20"/>
                <w:spacing w:val="-4"/>
                <w:sz w:val="26"/>
                <w:szCs w:val="26"/>
              </w:rPr>
              <w:t xml:space="preserve"> </w:t>
            </w:r>
            <w:r w:rsidRPr="0022712C">
              <w:rPr>
                <w:rFonts w:ascii="Arial" w:hAnsi="Arial" w:cs="Arial"/>
                <w:color w:val="231F20"/>
                <w:sz w:val="26"/>
                <w:szCs w:val="26"/>
              </w:rPr>
              <w:t>to</w:t>
            </w:r>
            <w:r w:rsidRPr="0022712C">
              <w:rPr>
                <w:rFonts w:ascii="Arial" w:hAnsi="Arial" w:cs="Arial"/>
                <w:color w:val="231F20"/>
                <w:spacing w:val="-5"/>
                <w:sz w:val="26"/>
                <w:szCs w:val="26"/>
              </w:rPr>
              <w:t xml:space="preserve"> </w:t>
            </w:r>
            <w:r w:rsidRPr="0022712C">
              <w:rPr>
                <w:rFonts w:ascii="Arial" w:hAnsi="Arial" w:cs="Arial"/>
                <w:color w:val="231F20"/>
                <w:sz w:val="26"/>
                <w:szCs w:val="26"/>
              </w:rPr>
              <w:t>provide</w:t>
            </w:r>
            <w:r w:rsidRPr="0022712C">
              <w:rPr>
                <w:rFonts w:ascii="Arial" w:hAnsi="Arial" w:cs="Arial"/>
                <w:color w:val="231F20"/>
                <w:spacing w:val="-4"/>
                <w:sz w:val="26"/>
                <w:szCs w:val="26"/>
              </w:rPr>
              <w:t xml:space="preserve"> </w:t>
            </w:r>
            <w:r w:rsidRPr="0022712C">
              <w:rPr>
                <w:rFonts w:ascii="Arial" w:hAnsi="Arial" w:cs="Arial"/>
                <w:color w:val="231F20"/>
                <w:sz w:val="26"/>
                <w:szCs w:val="26"/>
              </w:rPr>
              <w:t>additional</w:t>
            </w:r>
            <w:r w:rsidRPr="0022712C">
              <w:rPr>
                <w:rFonts w:ascii="Arial" w:hAnsi="Arial" w:cs="Arial"/>
                <w:color w:val="231F20"/>
                <w:spacing w:val="-5"/>
                <w:sz w:val="26"/>
                <w:szCs w:val="26"/>
              </w:rPr>
              <w:t xml:space="preserve"> </w:t>
            </w:r>
            <w:r w:rsidRPr="0022712C">
              <w:rPr>
                <w:rFonts w:ascii="Arial" w:hAnsi="Arial" w:cs="Arial"/>
                <w:color w:val="231F20"/>
                <w:sz w:val="26"/>
                <w:szCs w:val="26"/>
              </w:rPr>
              <w:t>provision</w:t>
            </w:r>
            <w:r w:rsidRPr="0022712C">
              <w:rPr>
                <w:rFonts w:ascii="Arial" w:hAnsi="Arial" w:cs="Arial"/>
                <w:color w:val="231F20"/>
                <w:spacing w:val="-4"/>
                <w:sz w:val="26"/>
                <w:szCs w:val="26"/>
              </w:rPr>
              <w:t xml:space="preserve"> </w:t>
            </w:r>
            <w:r w:rsidRPr="0022712C">
              <w:rPr>
                <w:rFonts w:ascii="Arial" w:hAnsi="Arial" w:cs="Arial"/>
                <w:color w:val="231F20"/>
                <w:spacing w:val="-3"/>
                <w:sz w:val="26"/>
                <w:szCs w:val="26"/>
              </w:rPr>
              <w:t>for</w:t>
            </w:r>
            <w:r w:rsidRPr="0022712C">
              <w:rPr>
                <w:rFonts w:ascii="Arial" w:hAnsi="Arial" w:cs="Arial"/>
                <w:color w:val="231F20"/>
                <w:spacing w:val="-5"/>
                <w:sz w:val="26"/>
                <w:szCs w:val="26"/>
              </w:rPr>
              <w:t xml:space="preserve"> </w:t>
            </w:r>
            <w:r w:rsidRPr="0022712C">
              <w:rPr>
                <w:rFonts w:ascii="Arial" w:hAnsi="Arial" w:cs="Arial"/>
                <w:color w:val="231F20"/>
                <w:sz w:val="26"/>
                <w:szCs w:val="26"/>
              </w:rPr>
              <w:t xml:space="preserve">swimming but this must be </w:t>
            </w:r>
            <w:r w:rsidRPr="0022712C">
              <w:rPr>
                <w:rFonts w:ascii="Arial" w:hAnsi="Arial" w:cs="Arial"/>
                <w:color w:val="231F20"/>
                <w:spacing w:val="-3"/>
                <w:sz w:val="26"/>
                <w:szCs w:val="26"/>
              </w:rPr>
              <w:t xml:space="preserve">for </w:t>
            </w:r>
            <w:r w:rsidRPr="0022712C">
              <w:rPr>
                <w:rFonts w:ascii="Arial" w:hAnsi="Arial" w:cs="Arial"/>
                <w:color w:val="231F20"/>
                <w:sz w:val="26"/>
                <w:szCs w:val="26"/>
              </w:rPr>
              <w:t xml:space="preserve">activity </w:t>
            </w:r>
            <w:r w:rsidRPr="0022712C">
              <w:rPr>
                <w:rFonts w:ascii="Arial" w:hAnsi="Arial" w:cs="Arial"/>
                <w:b/>
                <w:color w:val="231F20"/>
                <w:sz w:val="26"/>
                <w:szCs w:val="26"/>
              </w:rPr>
              <w:t xml:space="preserve">over and above </w:t>
            </w:r>
            <w:r w:rsidRPr="0022712C">
              <w:rPr>
                <w:rFonts w:ascii="Arial" w:hAnsi="Arial" w:cs="Arial"/>
                <w:color w:val="231F20"/>
                <w:sz w:val="26"/>
                <w:szCs w:val="26"/>
              </w:rPr>
              <w:t xml:space="preserve">the national curriculum requirements. </w:t>
            </w:r>
            <w:r w:rsidRPr="0022712C">
              <w:rPr>
                <w:rFonts w:ascii="Arial" w:hAnsi="Arial" w:cs="Arial"/>
                <w:color w:val="231F20"/>
                <w:spacing w:val="-3"/>
                <w:sz w:val="26"/>
                <w:szCs w:val="26"/>
              </w:rPr>
              <w:t xml:space="preserve">Have </w:t>
            </w:r>
            <w:r w:rsidRPr="0022712C">
              <w:rPr>
                <w:rFonts w:ascii="Arial" w:hAnsi="Arial" w:cs="Arial"/>
                <w:color w:val="231F20"/>
                <w:sz w:val="26"/>
                <w:szCs w:val="26"/>
              </w:rPr>
              <w:t xml:space="preserve">you used it in this </w:t>
            </w:r>
            <w:r w:rsidRPr="0022712C">
              <w:rPr>
                <w:rFonts w:ascii="Arial" w:hAnsi="Arial" w:cs="Arial"/>
                <w:color w:val="231F20"/>
                <w:spacing w:val="-3"/>
                <w:sz w:val="26"/>
                <w:szCs w:val="26"/>
              </w:rPr>
              <w:t>way?</w:t>
            </w:r>
          </w:p>
        </w:tc>
        <w:tc>
          <w:tcPr>
            <w:tcW w:w="4681" w:type="dxa"/>
          </w:tcPr>
          <w:p w:rsidR="00C75FAF" w:rsidRPr="0022712C" w:rsidRDefault="00C75FAF" w:rsidP="00C75FAF">
            <w:pPr>
              <w:pStyle w:val="TableParagraph"/>
              <w:spacing w:before="17"/>
              <w:ind w:left="70"/>
              <w:rPr>
                <w:rFonts w:ascii="Arial" w:hAnsi="Arial" w:cs="Arial"/>
                <w:color w:val="231F20"/>
                <w:sz w:val="26"/>
                <w:szCs w:val="26"/>
              </w:rPr>
            </w:pPr>
            <w:r w:rsidRPr="0022712C">
              <w:rPr>
                <w:rFonts w:ascii="Arial" w:hAnsi="Arial" w:cs="Arial"/>
                <w:color w:val="231F20"/>
                <w:sz w:val="26"/>
                <w:szCs w:val="26"/>
              </w:rPr>
              <w:t>Yes.</w:t>
            </w:r>
          </w:p>
          <w:p w:rsidR="00C75FAF" w:rsidRPr="0022712C" w:rsidRDefault="00C75FAF" w:rsidP="00C75FAF">
            <w:pPr>
              <w:pStyle w:val="TableParagraph"/>
              <w:spacing w:before="17"/>
              <w:ind w:left="70"/>
              <w:rPr>
                <w:rFonts w:ascii="Arial" w:hAnsi="Arial" w:cs="Arial"/>
                <w:sz w:val="26"/>
                <w:szCs w:val="26"/>
              </w:rPr>
            </w:pPr>
            <w:r w:rsidRPr="0022712C">
              <w:rPr>
                <w:rFonts w:ascii="Arial" w:hAnsi="Arial" w:cs="Arial"/>
                <w:color w:val="231F20"/>
                <w:sz w:val="26"/>
                <w:szCs w:val="26"/>
              </w:rPr>
              <w:t>We used some of our funding so that we could participate in the partnership swimming gala. The funding was used to cover the entrance fee (cost of lifeguard and pool hire) and the cost of minibus to transport us to the gala. Our boys came third overall and our girls came second. Our girls are now through to the county swimming gala in Henley (June) We will again use some of the money to fund transport to the venue.</w:t>
            </w:r>
          </w:p>
        </w:tc>
      </w:tr>
    </w:tbl>
    <w:p w:rsidR="00250565" w:rsidRDefault="00250565"/>
    <w:sectPr w:rsidR="00250565" w:rsidSect="00C75FAF">
      <w:footerReference w:type="default" r:id="rId6"/>
      <w:pgSz w:w="16838" w:h="11906" w:orient="landscape"/>
      <w:pgMar w:top="1440" w:right="1440" w:bottom="1440" w:left="1440" w:header="708" w:footer="708" w:gutter="0"/>
      <w:pgBorders w:offsetFrom="page">
        <w:top w:val="christmasTree" w:sz="31" w:space="24" w:color="auto"/>
        <w:left w:val="christmasTree" w:sz="31" w:space="24" w:color="auto"/>
        <w:bottom w:val="christmasTree" w:sz="31" w:space="24" w:color="auto"/>
        <w:right w:val="christmasTree"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5FAF" w:rsidRDefault="00C75FAF" w:rsidP="00C75FAF">
      <w:r>
        <w:separator/>
      </w:r>
    </w:p>
  </w:endnote>
  <w:endnote w:type="continuationSeparator" w:id="0">
    <w:p w:rsidR="00C75FAF" w:rsidRDefault="00C75FAF" w:rsidP="00C75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9169713"/>
      <w:placeholder>
        <w:docPart w:val="D7F0070BF1B646CEA720ACE9395517FC"/>
      </w:placeholder>
      <w:temporary/>
      <w:showingPlcHdr/>
    </w:sdtPr>
    <w:sdtEndPr/>
    <w:sdtContent>
      <w:p w:rsidR="00C75FAF" w:rsidRDefault="00C75FAF">
        <w:pPr>
          <w:pStyle w:val="Footer"/>
        </w:pPr>
        <w:r>
          <w:t>[Type text]</w:t>
        </w:r>
      </w:p>
    </w:sdtContent>
  </w:sdt>
  <w:p w:rsidR="00C75FAF" w:rsidRDefault="00C75F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5FAF" w:rsidRDefault="00C75FAF" w:rsidP="00C75FAF">
      <w:r>
        <w:separator/>
      </w:r>
    </w:p>
  </w:footnote>
  <w:footnote w:type="continuationSeparator" w:id="0">
    <w:p w:rsidR="00C75FAF" w:rsidRDefault="00C75FAF" w:rsidP="00C75FA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FAF"/>
    <w:rsid w:val="0022712C"/>
    <w:rsid w:val="00250565"/>
    <w:rsid w:val="00595770"/>
    <w:rsid w:val="008011F1"/>
    <w:rsid w:val="00970890"/>
    <w:rsid w:val="00C75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95B7B9D"/>
  <w15:docId w15:val="{847B4426-40D6-4A82-8E31-9336BC0FB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75FAF"/>
    <w:pPr>
      <w:widowControl w:val="0"/>
      <w:autoSpaceDE w:val="0"/>
      <w:autoSpaceDN w:val="0"/>
      <w:spacing w:after="0" w:line="240" w:lineRule="auto"/>
    </w:pPr>
    <w:rPr>
      <w:rFonts w:ascii="Calibri" w:eastAsia="Calibri" w:hAnsi="Calibri" w:cs="Calibr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C75FAF"/>
  </w:style>
  <w:style w:type="paragraph" w:styleId="Header">
    <w:name w:val="header"/>
    <w:basedOn w:val="Normal"/>
    <w:link w:val="HeaderChar"/>
    <w:uiPriority w:val="99"/>
    <w:unhideWhenUsed/>
    <w:rsid w:val="00C75FAF"/>
    <w:pPr>
      <w:tabs>
        <w:tab w:val="center" w:pos="4513"/>
        <w:tab w:val="right" w:pos="9026"/>
      </w:tabs>
    </w:pPr>
  </w:style>
  <w:style w:type="character" w:customStyle="1" w:styleId="HeaderChar">
    <w:name w:val="Header Char"/>
    <w:basedOn w:val="DefaultParagraphFont"/>
    <w:link w:val="Header"/>
    <w:uiPriority w:val="99"/>
    <w:rsid w:val="00C75FAF"/>
    <w:rPr>
      <w:rFonts w:ascii="Calibri" w:eastAsia="Calibri" w:hAnsi="Calibri" w:cs="Calibri"/>
      <w:lang w:val="en-US"/>
    </w:rPr>
  </w:style>
  <w:style w:type="paragraph" w:styleId="Footer">
    <w:name w:val="footer"/>
    <w:basedOn w:val="Normal"/>
    <w:link w:val="FooterChar"/>
    <w:uiPriority w:val="99"/>
    <w:unhideWhenUsed/>
    <w:rsid w:val="00C75FAF"/>
    <w:pPr>
      <w:tabs>
        <w:tab w:val="center" w:pos="4513"/>
        <w:tab w:val="right" w:pos="9026"/>
      </w:tabs>
    </w:pPr>
  </w:style>
  <w:style w:type="character" w:customStyle="1" w:styleId="FooterChar">
    <w:name w:val="Footer Char"/>
    <w:basedOn w:val="DefaultParagraphFont"/>
    <w:link w:val="Footer"/>
    <w:uiPriority w:val="99"/>
    <w:rsid w:val="00C75FAF"/>
    <w:rPr>
      <w:rFonts w:ascii="Calibri" w:eastAsia="Calibri" w:hAnsi="Calibri" w:cs="Calibri"/>
      <w:lang w:val="en-US"/>
    </w:rPr>
  </w:style>
  <w:style w:type="paragraph" w:styleId="BalloonText">
    <w:name w:val="Balloon Text"/>
    <w:basedOn w:val="Normal"/>
    <w:link w:val="BalloonTextChar"/>
    <w:uiPriority w:val="99"/>
    <w:semiHidden/>
    <w:unhideWhenUsed/>
    <w:rsid w:val="00C75FAF"/>
    <w:rPr>
      <w:rFonts w:ascii="Tahoma" w:hAnsi="Tahoma" w:cs="Tahoma"/>
      <w:sz w:val="16"/>
      <w:szCs w:val="16"/>
    </w:rPr>
  </w:style>
  <w:style w:type="character" w:customStyle="1" w:styleId="BalloonTextChar">
    <w:name w:val="Balloon Text Char"/>
    <w:basedOn w:val="DefaultParagraphFont"/>
    <w:link w:val="BalloonText"/>
    <w:uiPriority w:val="99"/>
    <w:semiHidden/>
    <w:rsid w:val="00C75FAF"/>
    <w:rPr>
      <w:rFonts w:ascii="Tahoma" w:eastAsia="Calibri"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7F0070BF1B646CEA720ACE9395517FC"/>
        <w:category>
          <w:name w:val="General"/>
          <w:gallery w:val="placeholder"/>
        </w:category>
        <w:types>
          <w:type w:val="bbPlcHdr"/>
        </w:types>
        <w:behaviors>
          <w:behavior w:val="content"/>
        </w:behaviors>
        <w:guid w:val="{2AA3051F-055E-4E07-938F-78B75A04C086}"/>
      </w:docPartPr>
      <w:docPartBody>
        <w:p w:rsidR="00212DB2" w:rsidRDefault="00FD4D12" w:rsidP="00FD4D12">
          <w:pPr>
            <w:pStyle w:val="D7F0070BF1B646CEA720ACE9395517FC"/>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D12"/>
    <w:rsid w:val="00212DB2"/>
    <w:rsid w:val="00FD4D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7F0070BF1B646CEA720ACE9395517FC">
    <w:name w:val="D7F0070BF1B646CEA720ACE9395517FC"/>
    <w:rsid w:val="00FD4D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230</Words>
  <Characters>1315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SDowns</dc:creator>
  <cp:lastModifiedBy>sdowns</cp:lastModifiedBy>
  <cp:revision>2</cp:revision>
  <dcterms:created xsi:type="dcterms:W3CDTF">2019-07-17T07:35:00Z</dcterms:created>
  <dcterms:modified xsi:type="dcterms:W3CDTF">2019-07-17T07:35:00Z</dcterms:modified>
</cp:coreProperties>
</file>